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28" w:rsidRDefault="00C11D28" w:rsidP="00C11D28">
      <w:pPr>
        <w:pStyle w:val="ConsPlusNormal"/>
        <w:ind w:firstLine="540"/>
        <w:jc w:val="both"/>
      </w:pPr>
    </w:p>
    <w:p w:rsidR="00C11D28" w:rsidRDefault="00C11D28" w:rsidP="00C11D28">
      <w:pPr>
        <w:pStyle w:val="ConsPlusNormal"/>
        <w:jc w:val="right"/>
        <w:outlineLvl w:val="1"/>
      </w:pPr>
      <w:r>
        <w:t>Форма 7</w:t>
      </w:r>
    </w:p>
    <w:p w:rsidR="00C11D28" w:rsidRDefault="00C11D28" w:rsidP="00C11D28">
      <w:pPr>
        <w:pStyle w:val="ConsPlusNormal"/>
        <w:ind w:firstLine="540"/>
        <w:jc w:val="both"/>
      </w:pPr>
    </w:p>
    <w:p w:rsidR="00C11D28" w:rsidRDefault="00C11D28" w:rsidP="00C11D28">
      <w:pPr>
        <w:pStyle w:val="ConsPlusNonformat"/>
        <w:jc w:val="both"/>
      </w:pPr>
      <w:bookmarkStart w:id="0" w:name="Par1744"/>
      <w:bookmarkEnd w:id="0"/>
      <w:r>
        <w:t xml:space="preserve">                                Информация</w:t>
      </w:r>
    </w:p>
    <w:p w:rsidR="00C11D28" w:rsidRDefault="00C11D28" w:rsidP="00C11D28">
      <w:pPr>
        <w:pStyle w:val="ConsPlusNonformat"/>
        <w:jc w:val="both"/>
      </w:pPr>
      <w:r>
        <w:t xml:space="preserve">          о наличии (отсутствии) технической возможности доступа</w:t>
      </w:r>
    </w:p>
    <w:p w:rsidR="00C11D28" w:rsidRDefault="00C11D28" w:rsidP="00C11D28">
      <w:pPr>
        <w:pStyle w:val="ConsPlusNonformat"/>
        <w:jc w:val="both"/>
      </w:pPr>
      <w:r>
        <w:t xml:space="preserve">              к регулируемым услугам по транспортировке газа</w:t>
      </w:r>
    </w:p>
    <w:p w:rsidR="00C11D28" w:rsidRDefault="00C11D28" w:rsidP="00C11D28">
      <w:pPr>
        <w:pStyle w:val="ConsPlusNonformat"/>
        <w:jc w:val="both"/>
      </w:pPr>
      <w:r>
        <w:t xml:space="preserve">              по газораспределительным сетям (с детализацией</w:t>
      </w:r>
    </w:p>
    <w:p w:rsidR="00C11D28" w:rsidRDefault="00C11D28" w:rsidP="00C11D28">
      <w:pPr>
        <w:pStyle w:val="ConsPlusNonformat"/>
        <w:jc w:val="both"/>
      </w:pPr>
      <w:r>
        <w:t xml:space="preserve">                        по группам газопотребления)</w:t>
      </w:r>
    </w:p>
    <w:p w:rsidR="00C11D28" w:rsidRDefault="00C11D28" w:rsidP="00C11D28">
      <w:pPr>
        <w:pStyle w:val="ConsPlusNonformat"/>
        <w:jc w:val="both"/>
      </w:pPr>
      <w:r>
        <w:t xml:space="preserve">            </w:t>
      </w:r>
      <w:r w:rsidR="006C3748">
        <w:t>АО «Газпром газораспределение Великий Новгород»</w:t>
      </w:r>
      <w:bookmarkStart w:id="1" w:name="_GoBack"/>
      <w:bookmarkEnd w:id="1"/>
      <w:r>
        <w:t xml:space="preserve"> за 20</w:t>
      </w:r>
      <w:r w:rsidR="00563683">
        <w:t>19</w:t>
      </w:r>
      <w:r>
        <w:t xml:space="preserve"> год</w:t>
      </w:r>
    </w:p>
    <w:p w:rsidR="00C11D28" w:rsidRDefault="00C11D28" w:rsidP="00C11D28">
      <w:pPr>
        <w:pStyle w:val="ConsPlusNonformat"/>
        <w:jc w:val="both"/>
      </w:pPr>
      <w:r>
        <w:t xml:space="preserve">                    (наименование субъекта</w:t>
      </w:r>
    </w:p>
    <w:p w:rsidR="00C11D28" w:rsidRDefault="00C11D28" w:rsidP="00C11D28">
      <w:pPr>
        <w:pStyle w:val="ConsPlusNonformat"/>
        <w:jc w:val="both"/>
      </w:pPr>
      <w:r>
        <w:t xml:space="preserve">                    естественной монополии)</w:t>
      </w:r>
    </w:p>
    <w:p w:rsidR="00C11D28" w:rsidRDefault="00C11D28" w:rsidP="00C11D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928"/>
        <w:gridCol w:w="1814"/>
      </w:tblGrid>
      <w:tr w:rsidR="00C11D28" w:rsidTr="004C134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  <w:jc w:val="center"/>
            </w:pPr>
            <w:r>
              <w:t>Объемы газа в соответствии с удовлетворенными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C11D28" w:rsidTr="004C134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  <w:jc w:val="center"/>
            </w:pPr>
            <w:r>
              <w:t>3</w:t>
            </w:r>
          </w:p>
        </w:tc>
      </w:tr>
      <w:tr w:rsidR="00C11D28" w:rsidTr="004C134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</w:pPr>
          </w:p>
        </w:tc>
      </w:tr>
      <w:tr w:rsidR="00C11D28" w:rsidTr="004C134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</w:pPr>
            <w:r>
              <w:t>1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47721" w:rsidP="004C1349">
            <w:pPr>
              <w:pStyle w:val="ConsPlusNormal"/>
            </w:pPr>
            <w:r>
              <w:t>3247083,459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47721" w:rsidP="004C1349">
            <w:pPr>
              <w:pStyle w:val="ConsPlusNormal"/>
            </w:pPr>
            <w:r>
              <w:t>3134559,937</w:t>
            </w:r>
          </w:p>
        </w:tc>
      </w:tr>
      <w:tr w:rsidR="00C11D28" w:rsidTr="004C134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</w:pPr>
            <w:r>
              <w:t>2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D1EFA" w:rsidP="00BF1A15">
            <w:pPr>
              <w:pStyle w:val="ConsPlusNormal"/>
            </w:pPr>
            <w:r>
              <w:t>139519,969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D1EFA" w:rsidP="004C1349">
            <w:pPr>
              <w:pStyle w:val="ConsPlusNormal"/>
            </w:pPr>
            <w:r>
              <w:t>139519,969</w:t>
            </w:r>
          </w:p>
        </w:tc>
      </w:tr>
      <w:tr w:rsidR="00C11D28" w:rsidTr="004C134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</w:pPr>
            <w:r>
              <w:t>3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B23B49" w:rsidP="004C1349">
            <w:pPr>
              <w:pStyle w:val="ConsPlusNormal"/>
            </w:pPr>
            <w:r w:rsidRPr="00B23B49">
              <w:t>262008,854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B23B49" w:rsidP="004C1349">
            <w:pPr>
              <w:pStyle w:val="ConsPlusNormal"/>
            </w:pPr>
            <w:r w:rsidRPr="00B23B49">
              <w:t>226607,264</w:t>
            </w:r>
          </w:p>
        </w:tc>
      </w:tr>
      <w:tr w:rsidR="00C11D28" w:rsidTr="004C134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</w:pPr>
            <w:r>
              <w:t>4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B23B49" w:rsidP="004C1349">
            <w:pPr>
              <w:pStyle w:val="ConsPlusNormal"/>
            </w:pPr>
            <w:r w:rsidRPr="00B23B49">
              <w:t>511676,675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B23B49" w:rsidP="004C1349">
            <w:pPr>
              <w:pStyle w:val="ConsPlusNormal"/>
            </w:pPr>
            <w:r w:rsidRPr="00B23B49">
              <w:t>394072,217</w:t>
            </w:r>
          </w:p>
        </w:tc>
      </w:tr>
      <w:tr w:rsidR="00C11D28" w:rsidTr="004C134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</w:pPr>
            <w:r>
              <w:t>5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B23B49" w:rsidP="004C1349">
            <w:pPr>
              <w:pStyle w:val="ConsPlusNormal"/>
            </w:pPr>
            <w:r w:rsidRPr="00B23B49">
              <w:t>116833,535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B23B49" w:rsidP="004C1349">
            <w:pPr>
              <w:pStyle w:val="ConsPlusNormal"/>
            </w:pPr>
            <w:r w:rsidRPr="00B23B49">
              <w:t>76853,805</w:t>
            </w:r>
          </w:p>
        </w:tc>
      </w:tr>
      <w:tr w:rsidR="00C11D28" w:rsidTr="004C134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</w:pPr>
            <w:r>
              <w:t>6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B23B49" w:rsidP="004C1349">
            <w:pPr>
              <w:pStyle w:val="ConsPlusNormal"/>
            </w:pPr>
            <w:r w:rsidRPr="00B23B49">
              <w:t>25885,831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B23B49" w:rsidP="004C1349">
            <w:pPr>
              <w:pStyle w:val="ConsPlusNormal"/>
            </w:pPr>
            <w:r w:rsidRPr="00B23B49">
              <w:t>16474,144</w:t>
            </w:r>
          </w:p>
        </w:tc>
      </w:tr>
      <w:tr w:rsidR="00C11D28" w:rsidTr="004C134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</w:pPr>
            <w:r>
              <w:t>7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B23B49" w:rsidP="004C1349">
            <w:pPr>
              <w:pStyle w:val="ConsPlusNormal"/>
            </w:pPr>
            <w:r w:rsidRPr="00B23B49">
              <w:t>3380,407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B23B49" w:rsidP="00B23B49">
            <w:pPr>
              <w:pStyle w:val="ConsPlusNormal"/>
              <w:jc w:val="center"/>
            </w:pPr>
            <w:r w:rsidRPr="00B23B49">
              <w:t>2409,334</w:t>
            </w:r>
          </w:p>
        </w:tc>
      </w:tr>
      <w:tr w:rsidR="00C11D28" w:rsidTr="004C134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B23B49" w:rsidP="004C1349">
            <w:pPr>
              <w:pStyle w:val="ConsPlusNormal"/>
            </w:pPr>
            <w:r w:rsidRPr="00B23B49">
              <w:t>112000,000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B23B49" w:rsidP="004C1349">
            <w:pPr>
              <w:pStyle w:val="ConsPlusNormal"/>
            </w:pPr>
            <w:r w:rsidRPr="00B23B49">
              <w:t>116298,873</w:t>
            </w:r>
          </w:p>
        </w:tc>
      </w:tr>
      <w:tr w:rsidR="00C11D28" w:rsidTr="004C134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</w:pPr>
            <w:r>
              <w:t>Транзитный тариф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</w:pPr>
          </w:p>
        </w:tc>
      </w:tr>
      <w:tr w:rsidR="00C11D28" w:rsidTr="004C134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C11D28" w:rsidP="004C1349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Pr="00DB413C" w:rsidRDefault="00DB413C" w:rsidP="004C1349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4418388</w:t>
            </w:r>
            <w:r>
              <w:t>,</w:t>
            </w:r>
            <w:r>
              <w:rPr>
                <w:lang w:val="en-US"/>
              </w:rPr>
              <w:t>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8" w:rsidRDefault="00DB413C" w:rsidP="004C1349">
            <w:pPr>
              <w:pStyle w:val="ConsPlusNormal"/>
            </w:pPr>
            <w:r>
              <w:t>4106795,543</w:t>
            </w:r>
          </w:p>
        </w:tc>
      </w:tr>
    </w:tbl>
    <w:p w:rsidR="00E90007" w:rsidRDefault="00E90007"/>
    <w:sectPr w:rsidR="00E9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28"/>
    <w:rsid w:val="00563683"/>
    <w:rsid w:val="006C3748"/>
    <w:rsid w:val="00B23B49"/>
    <w:rsid w:val="00BF1A15"/>
    <w:rsid w:val="00C11D28"/>
    <w:rsid w:val="00C47721"/>
    <w:rsid w:val="00CD1EFA"/>
    <w:rsid w:val="00DB413C"/>
    <w:rsid w:val="00E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3C505-4148-496F-A659-19D863C5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1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Александр Сергеевич</dc:creator>
  <cp:lastModifiedBy>Диспетчер ЦДС</cp:lastModifiedBy>
  <cp:revision>5</cp:revision>
  <dcterms:created xsi:type="dcterms:W3CDTF">2020-02-18T17:04:00Z</dcterms:created>
  <dcterms:modified xsi:type="dcterms:W3CDTF">2020-02-19T04:59:00Z</dcterms:modified>
</cp:coreProperties>
</file>